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eastAsia="Times New Roman" w:hAnsi="Times New Roman"/>
          <w:b/>
          <w:sz w:val="22"/>
        </w:rPr>
        <w:t>KLAUZULA INFORMACYJNA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bookmarkStart w:id="0" w:name="_GoBack"/>
      <w:r>
        <w:rPr>
          <w:rFonts w:ascii="Times New Roman" w:cs="Times New Roman" w:eastAsia="Times New Roman" w:hAnsi="Times New Roman"/>
          <w:sz w:val="22"/>
        </w:rPr>
        <w:t xml:space="preserve">rozporządzenie o ochronie danych), publ. Dz. Urz. UE L Nr 119, s. 1 informujemy, iż: </w:t>
      </w:r>
    </w:p>
    <w:p>
      <w:pPr>
        <w:pStyle w:val="style3"/>
        <w:shd w:fill="FFFFFF" w:val="clear"/>
        <w:spacing w:after="0" w:before="0"/>
        <w:contextualSpacing w:val="false"/>
      </w:pPr>
      <w:bookmarkEnd w:id="0"/>
      <w:r>
        <w:rPr>
          <w:rFonts w:ascii="Times New Roman" w:cs="Times New Roman" w:eastAsia="Times New Roman" w:hAnsi="Times New Roman"/>
          <w:color w:val="00000A"/>
          <w:sz w:val="22"/>
          <w:szCs w:val="22"/>
        </w:rPr>
        <w:t xml:space="preserve">Administratorem Pani/Pana danych osobowych jest </w:t>
      </w:r>
      <w:hyperlink r:id="rId2">
        <w:r>
          <w:rPr>
            <w:rStyle w:val="style16"/>
            <w:rStyle w:val="style16"/>
            <w:rFonts w:ascii="Times New Roman" w:cs="Times New Roman" w:hAnsi="Times New Roman"/>
            <w:b/>
            <w:bCs/>
            <w:color w:val="000000"/>
            <w:sz w:val="22"/>
            <w:szCs w:val="22"/>
            <w:u w:val="none"/>
          </w:rPr>
          <w:t>Szkoła Podstawowa nr 6 im. Józefa Rajskiego</w:t>
        </w:r>
      </w:hyperlink>
    </w:p>
    <w:p>
      <w:pPr>
        <w:pStyle w:val="style3"/>
        <w:shd w:fill="FFFFFF" w:val="clear"/>
        <w:spacing w:after="0" w:before="0"/>
        <w:contextualSpacing w:val="false"/>
      </w:pPr>
      <w:hyperlink r:id="rId3">
        <w:r>
          <w:rPr>
            <w:rStyle w:val="style16"/>
            <w:rStyle w:val="style16"/>
            <w:rFonts w:ascii="Times New Roman" w:cs="Times New Roman" w:hAnsi="Times New Roman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style16"/>
            <w:rStyle w:val="style16"/>
            <w:rFonts w:ascii="Times New Roman" w:cs="Times New Roman" w:hAnsi="Times New Roman"/>
            <w:b/>
            <w:bCs/>
            <w:color w:val="000000"/>
            <w:sz w:val="22"/>
            <w:szCs w:val="22"/>
            <w:u w:val="none"/>
          </w:rPr>
          <w:t>Nowym Targu</w:t>
        </w:r>
      </w:hyperlink>
      <w:r>
        <w:rPr>
          <w:rFonts w:ascii="Times New Roman" w:cs="Times New Roman" w:eastAsia="Times New Roman" w:hAnsi="Times New Roman"/>
          <w:color w:val="000000"/>
          <w:sz w:val="22"/>
          <w:szCs w:val="22"/>
        </w:rPr>
        <w:t xml:space="preserve"> (</w:t>
      </w:r>
      <w:r>
        <w:rPr>
          <w:rStyle w:val="style22"/>
          <w:rFonts w:ascii="Times New Roman" w:cs="Times New Roman" w:hAnsi="Times New Roman"/>
          <w:b/>
          <w:bCs/>
          <w:color w:val="000000"/>
          <w:sz w:val="22"/>
          <w:szCs w:val="22"/>
          <w:shd w:fill="FFFFFF" w:val="clear"/>
        </w:rPr>
        <w:t> </w:t>
      </w:r>
      <w:r>
        <w:rPr>
          <w:rFonts w:ascii="Times New Roman" w:cs="Times New Roman" w:hAnsi="Times New Roman"/>
          <w:color w:val="000000"/>
          <w:sz w:val="22"/>
          <w:szCs w:val="22"/>
          <w:shd w:fill="FFFFFF" w:val="clear"/>
        </w:rPr>
        <w:t xml:space="preserve">osiedle Na Skarpie 11, 34-400 Nowy Targ. </w:t>
      </w:r>
      <w:r>
        <w:rPr>
          <w:rFonts w:ascii="Times New Roman" w:cs="Times New Roman" w:eastAsia="Times New Roman" w:hAnsi="Times New Roman"/>
          <w:color w:val="000000"/>
          <w:sz w:val="22"/>
          <w:szCs w:val="22"/>
        </w:rPr>
        <w:t xml:space="preserve">Numer telefonu </w:t>
      </w:r>
      <w:r>
        <w:rPr>
          <w:rStyle w:val="style22"/>
          <w:rFonts w:ascii="Times New Roman" w:cs="Times New Roman" w:hAnsi="Times New Roman"/>
          <w:b/>
          <w:bCs/>
          <w:color w:val="000000"/>
          <w:sz w:val="22"/>
          <w:szCs w:val="22"/>
          <w:shd w:fill="FFFFFF" w:val="clear"/>
        </w:rPr>
        <w:t>  </w:t>
      </w:r>
      <w:hyperlink r:id="rId4">
        <w:r>
          <w:rPr>
            <w:rStyle w:val="style16"/>
            <w:rStyle w:val="style16"/>
            <w:rFonts w:ascii="Times New Roman" w:cs="Times New Roman" w:hAnsi="Times New Roman"/>
            <w:color w:val="000000"/>
            <w:sz w:val="22"/>
            <w:szCs w:val="22"/>
            <w:shd w:fill="FFFFFF" w:val="clear"/>
          </w:rPr>
          <w:t>18 266 56 51</w:t>
        </w:r>
      </w:hyperlink>
      <w:r>
        <w:rPr>
          <w:rFonts w:ascii="Times New Roman" w:cs="Times New Roman" w:eastAsia="Times New Roman" w:hAnsi="Times New Roman"/>
          <w:color w:val="000000"/>
          <w:sz w:val="22"/>
          <w:szCs w:val="22"/>
        </w:rPr>
        <w:t xml:space="preserve">). 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2"/>
        </w:rPr>
        <w:t xml:space="preserve">W sprawach z zakresu ochrony danych osobowych mogą Państwo kontaktować </w:t>
      </w:r>
      <w:r>
        <w:rPr>
          <w:rFonts w:ascii="Times New Roman" w:cs="Times New Roman" w:eastAsia="Times New Roman" w:hAnsi="Times New Roman"/>
          <w:sz w:val="22"/>
        </w:rPr>
        <w:t xml:space="preserve">się z Inspektorem Ochrony Danych pod adresem e-mail: </w:t>
      </w:r>
      <w:hyperlink r:id="rId5">
        <w:r>
          <w:rPr>
            <w:rStyle w:val="style16"/>
            <w:rStyle w:val="style16"/>
            <w:rFonts w:ascii="Times New Roman" w:cs="Times New Roman" w:eastAsia="Times New Roman" w:hAnsi="Times New Roman"/>
            <w:sz w:val="22"/>
          </w:rPr>
          <w:t>iod@um.nowytarg.pl</w:t>
        </w:r>
      </w:hyperlink>
      <w:r>
        <w:rPr>
          <w:rFonts w:ascii="Times New Roman" w:cs="Times New Roman" w:eastAsia="Times New Roman" w:hAnsi="Times New Roman"/>
          <w:sz w:val="22"/>
        </w:rPr>
        <w:t>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>Dane osobowe będą przetwarzane w celu</w:t>
      </w:r>
      <w:r>
        <w:rPr>
          <w:rFonts w:ascii="Times New Roman" w:cs="Times New Roman" w:hAnsi="Times New Roman"/>
          <w:sz w:val="22"/>
        </w:rPr>
        <w:t xml:space="preserve"> realizacji obowiązków prawnych ciążących na Administratorze.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Podstawą prawną przetwarzania danych jest art. 6 ust. 1 lit. c) ww. Rozporządzenia. 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Dane osobowe nie będą przekazywane odbiorcom. 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>Osoba, której dane dotyczą ma prawo do: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 </w:t>
      </w:r>
      <w:r>
        <w:rPr>
          <w:rFonts w:ascii="Times New Roman" w:cs="Times New Roman" w:eastAsia="Times New Roman" w:hAnsi="Times New Roman"/>
          <w:sz w:val="22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- </w:t>
      </w:r>
      <w:bookmarkStart w:id="1" w:name="_Hlk515218261"/>
      <w:r>
        <w:rPr>
          <w:rFonts w:ascii="Times New Roman" w:cs="Times New Roman" w:eastAsia="Times New Roman" w:hAnsi="Times New Roman"/>
          <w:sz w:val="22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  <w:br/>
        <w:t xml:space="preserve"> z naruszeniem przepisów powyższego rozporządzenia</w:t>
      </w:r>
      <w:bookmarkEnd w:id="1"/>
      <w:r>
        <w:rPr>
          <w:rFonts w:ascii="Times New Roman" w:cs="Times New Roman" w:eastAsia="Times New Roman" w:hAnsi="Times New Roman"/>
          <w:sz w:val="22"/>
        </w:rPr>
        <w:t xml:space="preserve"> tj. Prezesa Ochrony Danych Osobowych, </w:t>
        <w:br/>
        <w:t>ul. Stawki 2, 00-193 Warszawa</w:t>
      </w:r>
    </w:p>
    <w:p>
      <w:pPr>
        <w:pStyle w:val="style0"/>
        <w:spacing w:line="100" w:lineRule="atLeast"/>
        <w:jc w:val="both"/>
      </w:pPr>
      <w:r>
        <w:rPr>
          <w:rFonts w:ascii="Times New Roman" w:cs="Times New Roman" w:eastAsia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style0"/>
        <w:spacing w:line="100" w:lineRule="atLeast"/>
        <w:jc w:val="right"/>
      </w:pPr>
      <w:r>
        <w:rPr>
          <w:rFonts w:ascii="Times New Roman" w:cs="Times New Roman" w:eastAsia="Times New Roman" w:hAnsi="Times New Roman"/>
          <w:sz w:val="22"/>
        </w:rPr>
        <w:tab/>
        <w:tab/>
        <w:tab/>
        <w:tab/>
        <w:tab/>
        <w:tab/>
      </w:r>
    </w:p>
    <w:p>
      <w:pPr>
        <w:pStyle w:val="style0"/>
        <w:spacing w:after="160" w:before="0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082" w:linePitch="312"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suff w:val="space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" w:eastAsia="SimSun" w:hAnsi="Calibri"/>
      <w:color w:val="00000A"/>
      <w:sz w:val="21"/>
      <w:szCs w:val="22"/>
      <w:lang w:bidi="ar-SA" w:eastAsia="pl-PL" w:val="pl-PL"/>
    </w:rPr>
  </w:style>
  <w:style w:styleId="style1" w:type="paragraph">
    <w:name w:val="Nagłówek 1"/>
    <w:basedOn w:val="style0"/>
    <w:next w:val="style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2" w:type="paragraph">
    <w:name w:val="Nagłówek 2"/>
    <w:basedOn w:val="style0"/>
    <w:next w:val="style2"/>
    <w:pPr>
      <w:keepNext/>
      <w:keepLines/>
      <w:spacing w:after="0" w:before="40"/>
      <w:contextualSpacing w:val="false"/>
    </w:pPr>
    <w:rPr>
      <w:rFonts w:ascii="Calibri Light" w:cs="" w:hAnsi="Calibri Light"/>
      <w:color w:val="2E74B5"/>
      <w:sz w:val="26"/>
      <w:szCs w:val="26"/>
    </w:rPr>
  </w:style>
  <w:style w:styleId="style3" w:type="paragraph">
    <w:name w:val="Nagłówek 3"/>
    <w:basedOn w:val="style0"/>
    <w:next w:val="style3"/>
    <w:pPr>
      <w:keepNext/>
      <w:keepLines/>
      <w:spacing w:after="0" w:before="40"/>
      <w:contextualSpacing w:val="false"/>
    </w:pPr>
    <w:rPr>
      <w:rFonts w:ascii="Calibri Light" w:cs="" w:hAnsi="Calibri Light"/>
      <w:color w:val="1F4D78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563C1"/>
      <w:u w:val="single"/>
      <w:lang w:bidi="zxx-" w:eastAsia="zxx-" w:val="zxx-"/>
    </w:rPr>
  </w:style>
  <w:style w:styleId="style17" w:type="character">
    <w:name w:val="Nagłówek 1 Znak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  <w:lang w:eastAsia="pl-PL"/>
    </w:rPr>
  </w:style>
  <w:style w:styleId="style18" w:type="character">
    <w:name w:val="Nagłówek 3 Znak"/>
    <w:basedOn w:val="style15"/>
    <w:next w:val="style18"/>
    <w:rPr>
      <w:rFonts w:ascii="Calibri Light" w:cs="" w:hAnsi="Calibri Light"/>
      <w:color w:val="1F4D78"/>
      <w:sz w:val="24"/>
      <w:szCs w:val="24"/>
    </w:rPr>
  </w:style>
  <w:style w:styleId="style19" w:type="character">
    <w:name w:val="Nagłówek 2 Znak"/>
    <w:basedOn w:val="style15"/>
    <w:next w:val="style19"/>
    <w:rPr>
      <w:rFonts w:ascii="Calibri Light" w:cs="" w:hAnsi="Calibri Light"/>
      <w:color w:val="2E74B5"/>
      <w:sz w:val="26"/>
      <w:szCs w:val="26"/>
    </w:rPr>
  </w:style>
  <w:style w:styleId="style20" w:type="character">
    <w:name w:val="Tekst dymka Znak"/>
    <w:basedOn w:val="style15"/>
    <w:next w:val="style20"/>
    <w:rPr>
      <w:rFonts w:ascii="Segoe UI" w:cs="Segoe UI" w:hAnsi="Segoe UI"/>
      <w:sz w:val="18"/>
      <w:szCs w:val="18"/>
    </w:rPr>
  </w:style>
  <w:style w:styleId="style21" w:type="character">
    <w:name w:val="Unresolved Mention"/>
    <w:basedOn w:val="style15"/>
    <w:next w:val="style21"/>
    <w:rPr>
      <w:color w:val="808080"/>
      <w:shd w:fill="E6E6E6" w:val="clear"/>
    </w:rPr>
  </w:style>
  <w:style w:styleId="style22" w:type="character">
    <w:name w:val="w8qarf"/>
    <w:basedOn w:val="style15"/>
    <w:next w:val="style22"/>
    <w:rPr/>
  </w:style>
  <w:style w:styleId="style23" w:type="character">
    <w:name w:val="lrzxr"/>
    <w:basedOn w:val="style15"/>
    <w:next w:val="style23"/>
    <w:rPr/>
  </w:style>
  <w:style w:styleId="style24" w:type="character">
    <w:name w:val="ListLabel 1"/>
    <w:next w:val="style24"/>
    <w:rPr>
      <w:sz w:val="20"/>
    </w:rPr>
  </w:style>
  <w:style w:styleId="style25" w:type="character">
    <w:name w:val="ListLabel 2"/>
    <w:next w:val="style25"/>
    <w:rPr>
      <w:i w:val="false"/>
    </w:rPr>
  </w:style>
  <w:style w:styleId="style26" w:type="character">
    <w:name w:val="ListLabel 3"/>
    <w:next w:val="style26"/>
    <w:rPr>
      <w:i w:val="false"/>
    </w:rPr>
  </w:style>
  <w:style w:styleId="style27" w:type="character">
    <w:name w:val="ListLabel 4"/>
    <w:next w:val="style27"/>
    <w:rPr>
      <w:rFonts w:cs="Cambria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4" w:type="paragraph">
    <w:name w:val="Normal (Web)"/>
    <w:basedOn w:val="style0"/>
    <w:next w:val="style3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5" w:type="paragraph">
    <w:name w:val="1."/>
    <w:basedOn w:val="style34"/>
    <w:next w:val="style35"/>
    <w:pPr>
      <w:jc w:val="both"/>
    </w:pPr>
    <w:rPr>
      <w:rFonts w:ascii="Calibri Light" w:hAnsi="Calibri Light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zedszkole4nowytarg.edupage.org/" TargetMode="External"/><Relationship Id="rId3" Type="http://schemas.openxmlformats.org/officeDocument/2006/relationships/hyperlink" Target="https://przedszkole4nowytarg.edupage.org/" TargetMode="External"/><Relationship Id="rId4" Type="http://schemas.openxmlformats.org/officeDocument/2006/relationships/hyperlink" Target="https://www.google.pl/search?rlz=1C1GCEA_enPL798PL798&amp;ei=P9cLW8WqN4HQsgGv1YyADA&amp;q=Szko&#322;a+Podstawowa+nr+6+im.+J&#243;zefa+Rajskiego+Burmistrza+Nowego+Targu+w+Nowym+Targu&amp;oq=Szko&#322;a+Podstawowa+nr+6+im.+J&#243;zefa+Rajskiego+Burmistrza+Nowego+Targu+w+Nowym+Targu&amp;gs_l=psy-ab.3...403191.406970.0.408961.37.9.0.0.0.0.375.498.0j1j0j1.3.0....0...1c.1.64.psy-ab..34.1.374.0..0j0i22i30k1.520.49dkfKYnla4" TargetMode="External"/><Relationship Id="rId5" Type="http://schemas.openxmlformats.org/officeDocument/2006/relationships/hyperlink" Target="mailto:inspektor@cbi24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2017-04-09T17:15:00.00Z</dcterms:created>
  <dc:creator>Barbara BS. Starczewska</dc:creator>
  <cp:lastModifiedBy>aadamczyk</cp:lastModifiedBy>
  <cp:lastPrinted>2018-04-19T07:35:00.00Z</cp:lastPrinted>
  <dcterms:modified xsi:type="dcterms:W3CDTF">2018-05-28T10:31:00.00Z</dcterms:modified>
  <cp:revision>53</cp:revision>
</cp:coreProperties>
</file>