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B46" w:rsidRPr="00AC4B46" w:rsidRDefault="00AC4B46" w:rsidP="00AC4B46">
      <w:pPr>
        <w:shd w:val="clear" w:color="auto" w:fill="FFFFFF"/>
        <w:spacing w:after="240" w:line="240" w:lineRule="auto"/>
        <w:jc w:val="both"/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</w:pPr>
      <w:r w:rsidRPr="00AC4B46">
        <w:rPr>
          <w:rFonts w:ascii="Raleway" w:eastAsia="Times New Roman" w:hAnsi="Raleway" w:cs="Times New Roman"/>
          <w:b/>
          <w:bCs/>
          <w:color w:val="444444"/>
          <w:sz w:val="24"/>
          <w:szCs w:val="24"/>
          <w:lang w:eastAsia="pl-PL"/>
        </w:rPr>
        <w:t>REGULAMIN KONKURSU FOTOGRAFICZNEGO </w:t>
      </w:r>
      <w:r w:rsidRPr="00AC4B46">
        <w:rPr>
          <w:rFonts w:ascii="Raleway" w:eastAsia="Times New Roman" w:hAnsi="Raleway" w:cs="Times New Roman"/>
          <w:b/>
          <w:bCs/>
          <w:color w:val="FF0000"/>
          <w:sz w:val="24"/>
          <w:szCs w:val="24"/>
          <w:lang w:eastAsia="pl-PL"/>
        </w:rPr>
        <w:t>“JESIEŃ Z MOJĄ ULUBIONĄ KSIĄŻKĄ”</w:t>
      </w:r>
    </w:p>
    <w:p w:rsidR="00AC4B46" w:rsidRPr="00AC4B46" w:rsidRDefault="00AC4B46" w:rsidP="00AC4B46">
      <w:pPr>
        <w:shd w:val="clear" w:color="auto" w:fill="FFFFFF"/>
        <w:spacing w:after="240" w:line="240" w:lineRule="auto"/>
        <w:jc w:val="both"/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</w:pP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 </w:t>
      </w:r>
    </w:p>
    <w:p w:rsidR="00AC4B46" w:rsidRPr="00AC4B46" w:rsidRDefault="00AC4B46" w:rsidP="00AC4B46">
      <w:pPr>
        <w:shd w:val="clear" w:color="auto" w:fill="FFFFFF"/>
        <w:spacing w:after="240" w:line="240" w:lineRule="auto"/>
        <w:jc w:val="both"/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</w:pPr>
      <w:bookmarkStart w:id="0" w:name="_GoBack"/>
      <w:bookmarkEnd w:id="0"/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Organizatorem konkursu jest </w:t>
      </w:r>
      <w:r w:rsidRPr="00AC4B46">
        <w:rPr>
          <w:rFonts w:ascii="Raleway" w:eastAsia="Times New Roman" w:hAnsi="Raleway" w:cs="Times New Roman"/>
          <w:b/>
          <w:bCs/>
          <w:color w:val="444444"/>
          <w:sz w:val="24"/>
          <w:szCs w:val="24"/>
          <w:lang w:eastAsia="pl-PL"/>
        </w:rPr>
        <w:t>Biblioteka Pedagogiczna w Nowym Targu</w:t>
      </w: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, ul. Królowej Jadwigi 1, 34-400 Nowy Targ; tel. 18/266-29-74, zwana dalej Organizatorem.</w:t>
      </w:r>
    </w:p>
    <w:p w:rsidR="00AC4B46" w:rsidRPr="00AC4B46" w:rsidRDefault="00AC4B46" w:rsidP="00AC4B46">
      <w:pPr>
        <w:shd w:val="clear" w:color="auto" w:fill="FFFFFF"/>
        <w:spacing w:after="240" w:line="240" w:lineRule="auto"/>
        <w:jc w:val="both"/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</w:pP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Konkurs adresowany jest do uczniów szkół podstawowych, ponadpodstawowych oraz osób dorosłych – mieszkańców powiatu nowotarskiego.</w:t>
      </w:r>
    </w:p>
    <w:p w:rsidR="00AC4B46" w:rsidRPr="00AC4B46" w:rsidRDefault="00AC4B46" w:rsidP="00AC4B46">
      <w:pPr>
        <w:shd w:val="clear" w:color="auto" w:fill="FFFFFF"/>
        <w:spacing w:after="240" w:line="240" w:lineRule="auto"/>
        <w:jc w:val="both"/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</w:pP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Konkurs organizowany jest </w:t>
      </w:r>
      <w:r w:rsidRPr="00AC4B46">
        <w:rPr>
          <w:rFonts w:ascii="Raleway" w:eastAsia="Times New Roman" w:hAnsi="Raleway" w:cs="Times New Roman"/>
          <w:b/>
          <w:bCs/>
          <w:color w:val="444444"/>
          <w:sz w:val="24"/>
          <w:szCs w:val="24"/>
          <w:lang w:eastAsia="pl-PL"/>
        </w:rPr>
        <w:t>w terminie od 03.11.2021r. – 30.11.2021r</w:t>
      </w: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.</w:t>
      </w:r>
    </w:p>
    <w:p w:rsidR="00AC4B46" w:rsidRPr="00AC4B46" w:rsidRDefault="00AC4B46" w:rsidP="00AC4B46">
      <w:pPr>
        <w:shd w:val="clear" w:color="auto" w:fill="FFFFFF"/>
        <w:spacing w:after="240" w:line="240" w:lineRule="auto"/>
        <w:jc w:val="both"/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</w:pP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Celem konkursu jest uchwycenie na zdjęciu najciekawszych form czytelnictwa, zaskakujących, nietypowych, zabawnych scen ukazujących czynności czytania.</w:t>
      </w:r>
    </w:p>
    <w:p w:rsidR="00AC4B46" w:rsidRPr="00AC4B46" w:rsidRDefault="00AC4B46" w:rsidP="00AC4B46">
      <w:pPr>
        <w:shd w:val="clear" w:color="auto" w:fill="FFFFFF"/>
        <w:spacing w:after="240" w:line="240" w:lineRule="auto"/>
        <w:jc w:val="both"/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</w:pP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Uczestnicy konkursu przesyłają fotografie za pomocą </w:t>
      </w:r>
      <w:hyperlink r:id="rId6" w:history="1">
        <w:r w:rsidRPr="00AC4B46">
          <w:rPr>
            <w:rFonts w:ascii="Raleway" w:eastAsia="Times New Roman" w:hAnsi="Raleway" w:cs="Times New Roman"/>
            <w:b/>
            <w:bCs/>
            <w:color w:val="314E88"/>
            <w:sz w:val="24"/>
            <w:szCs w:val="24"/>
            <w:lang w:eastAsia="pl-PL"/>
          </w:rPr>
          <w:t>formularza zgłoszeniowego. </w:t>
        </w:r>
      </w:hyperlink>
    </w:p>
    <w:p w:rsidR="00AC4B46" w:rsidRPr="00AC4B46" w:rsidRDefault="00AC4B46" w:rsidP="00AC4B46">
      <w:pPr>
        <w:shd w:val="clear" w:color="auto" w:fill="FFFFFF"/>
        <w:spacing w:after="240" w:line="240" w:lineRule="auto"/>
        <w:jc w:val="both"/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</w:pP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Każdy z uczestników może przesłać maksymalnie 3 fotografie w formacie JPG.</w:t>
      </w:r>
    </w:p>
    <w:p w:rsidR="00AC4B46" w:rsidRPr="00AC4B46" w:rsidRDefault="00AC4B46" w:rsidP="00AC4B46">
      <w:pPr>
        <w:shd w:val="clear" w:color="auto" w:fill="FFFFFF"/>
        <w:spacing w:after="240" w:line="240" w:lineRule="auto"/>
        <w:jc w:val="both"/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</w:pP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Każdą z przesłanych fotografii należy zatytułować. Tytuł należy wpisać w formularzu zgłoszeniowym oraz w opisie zdjęcia.</w:t>
      </w:r>
    </w:p>
    <w:p w:rsidR="00AC4B46" w:rsidRPr="00AC4B46" w:rsidRDefault="00AC4B46" w:rsidP="00AC4B46">
      <w:pPr>
        <w:shd w:val="clear" w:color="auto" w:fill="FFFFFF"/>
        <w:spacing w:after="240" w:line="240" w:lineRule="auto"/>
        <w:jc w:val="both"/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</w:pP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Zgłoszenie prac jest równoznaczne z oświadczeniem o posiadaniu praw autorskich do prezentowanego zdjęcia oraz uzyskaniu zgody na publikację od osób znajdujących się na zdjęciu.</w:t>
      </w:r>
    </w:p>
    <w:p w:rsidR="00AC4B46" w:rsidRPr="00AC4B46" w:rsidRDefault="00AC4B46" w:rsidP="00AC4B46">
      <w:pPr>
        <w:shd w:val="clear" w:color="auto" w:fill="FFFFFF"/>
        <w:spacing w:after="240" w:line="240" w:lineRule="auto"/>
        <w:jc w:val="both"/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</w:pP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Oceny fotografii oraz wyłonienia Zwycięzców dokona komisja konkursowa, składająca się z przedstawicieli organizatora.</w:t>
      </w:r>
    </w:p>
    <w:p w:rsidR="00AC4B46" w:rsidRPr="00AC4B46" w:rsidRDefault="00AC4B46" w:rsidP="00AC4B46">
      <w:pPr>
        <w:shd w:val="clear" w:color="auto" w:fill="FFFFFF"/>
        <w:spacing w:after="240" w:line="240" w:lineRule="auto"/>
        <w:jc w:val="both"/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</w:pP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Kryteriami wyboru zwycięskich prac będą: wartość estetyczna, jakość wykonanego zdjęcia, pomysł, oryginalność . Wybór zwycięzcy będzie subiektywną oceną Komisji Konkursowej Organizatora.</w:t>
      </w:r>
    </w:p>
    <w:p w:rsidR="00AC4B46" w:rsidRPr="00AC4B46" w:rsidRDefault="00AC4B46" w:rsidP="00AC4B46">
      <w:pPr>
        <w:shd w:val="clear" w:color="auto" w:fill="FFFFFF"/>
        <w:spacing w:after="240" w:line="240" w:lineRule="auto"/>
        <w:jc w:val="both"/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</w:pP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Autorom najciekawszych prac zostaną przyznane nagrody książkowe i dyplomy.</w:t>
      </w:r>
    </w:p>
    <w:p w:rsidR="00AC4B46" w:rsidRPr="00AC4B46" w:rsidRDefault="00AC4B46" w:rsidP="00AC4B46">
      <w:pPr>
        <w:shd w:val="clear" w:color="auto" w:fill="FFFFFF"/>
        <w:spacing w:after="240" w:line="240" w:lineRule="auto"/>
        <w:jc w:val="both"/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</w:pP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Wyniki konkursu zostaną ogłoszone </w:t>
      </w:r>
      <w:r w:rsidRPr="00AC4B46">
        <w:rPr>
          <w:rFonts w:ascii="Raleway" w:eastAsia="Times New Roman" w:hAnsi="Raleway" w:cs="Times New Roman"/>
          <w:b/>
          <w:bCs/>
          <w:color w:val="444444"/>
          <w:sz w:val="24"/>
          <w:szCs w:val="24"/>
          <w:lang w:eastAsia="pl-PL"/>
        </w:rPr>
        <w:t>15.12.2021 r.</w:t>
      </w: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, a jego laureaci zostaną powiadomieni o wygranej drogą elektroniczną.</w:t>
      </w:r>
    </w:p>
    <w:p w:rsidR="00AC4B46" w:rsidRPr="00AC4B46" w:rsidRDefault="00AC4B46" w:rsidP="00AC4B46">
      <w:pPr>
        <w:shd w:val="clear" w:color="auto" w:fill="FFFFFF"/>
        <w:spacing w:after="0" w:line="240" w:lineRule="auto"/>
        <w:jc w:val="both"/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</w:pPr>
      <w:r w:rsidRPr="00AC4B46">
        <w:rPr>
          <w:rFonts w:ascii="Raleway" w:eastAsia="Times New Roman" w:hAnsi="Raleway" w:cs="Times New Roman"/>
          <w:color w:val="444444"/>
          <w:sz w:val="24"/>
          <w:szCs w:val="24"/>
          <w:lang w:eastAsia="pl-PL"/>
        </w:rPr>
        <w:t>Najciekawsze prace będą eksponowane na wystawie pokonkursowej na jego stronie internetowej oraz na FB.</w:t>
      </w:r>
    </w:p>
    <w:p w:rsidR="00E10ABA" w:rsidRDefault="00AC4B46" w:rsidP="00AC4B46">
      <w:hyperlink r:id="rId7" w:tgtFrame="_blank" w:history="1">
        <w:r w:rsidRPr="00AC4B46">
          <w:rPr>
            <w:rFonts w:ascii="Raleway" w:eastAsia="Times New Roman" w:hAnsi="Raleway" w:cs="Times New Roman"/>
            <w:color w:val="314E88"/>
            <w:sz w:val="24"/>
            <w:szCs w:val="24"/>
            <w:lang w:eastAsia="pl-PL"/>
          </w:rPr>
          <w:br/>
        </w:r>
      </w:hyperlink>
    </w:p>
    <w:sectPr w:rsidR="00E10A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462DF"/>
    <w:multiLevelType w:val="multilevel"/>
    <w:tmpl w:val="C2A2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B46"/>
    <w:rsid w:val="00AC4B46"/>
    <w:rsid w:val="00E1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C4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B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C4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B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9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0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53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3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40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8838691">
              <w:marLeft w:val="0"/>
              <w:marRight w:val="0"/>
              <w:marTop w:val="900"/>
              <w:marBottom w:val="0"/>
              <w:divBdr>
                <w:top w:val="single" w:sz="24" w:space="31" w:color="111111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14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4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24" w:color="888888"/>
                      </w:divBdr>
                      <w:divsChild>
                        <w:div w:id="53453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0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381447">
                      <w:marLeft w:val="0"/>
                      <w:marRight w:val="45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633536">
                      <w:marLeft w:val="0"/>
                      <w:marRight w:val="45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503996">
                      <w:marLeft w:val="0"/>
                      <w:marRight w:val="45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343469">
                      <w:marLeft w:val="0"/>
                      <w:marRight w:val="45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173520">
                      <w:marLeft w:val="0"/>
                      <w:marRight w:val="45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700721">
                      <w:marLeft w:val="0"/>
                      <w:marRight w:val="45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nowysacz-pbw.sowa.pl/sowacgi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.jotform.com/21300348384604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Stacja</dc:creator>
  <cp:lastModifiedBy>Stacja</cp:lastModifiedBy>
  <cp:revision>1</cp:revision>
  <dcterms:created xsi:type="dcterms:W3CDTF">2021-11-04T07:00:00Z</dcterms:created>
  <dcterms:modified xsi:type="dcterms:W3CDTF">2021-11-04T07:03:00Z</dcterms:modified>
</cp:coreProperties>
</file>